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0972" w14:textId="77777777" w:rsidR="00A471B5" w:rsidRPr="004722E6" w:rsidRDefault="00A471B5" w:rsidP="00A471B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3A9E40" w14:textId="77777777" w:rsidR="00201428" w:rsidRDefault="00201428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3C3EB3" w14:textId="0DB240A2" w:rsidR="00B84988" w:rsidRPr="00CA738D" w:rsidRDefault="00B84988" w:rsidP="00CA7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A36579" w14:textId="45D593DF" w:rsidR="00151FE8" w:rsidRDefault="00723F19" w:rsidP="00151FE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1FE8">
        <w:rPr>
          <w:rFonts w:ascii="Arial" w:hAnsi="Arial" w:cs="Arial"/>
          <w:b/>
          <w:bCs/>
          <w:sz w:val="24"/>
          <w:szCs w:val="24"/>
          <w:u w:val="single"/>
        </w:rPr>
        <w:t>«Γνωρίζω τη</w:t>
      </w:r>
      <w:r w:rsidR="00710075">
        <w:rPr>
          <w:rFonts w:ascii="Arial" w:hAnsi="Arial" w:cs="Arial"/>
          <w:b/>
          <w:bCs/>
          <w:sz w:val="24"/>
          <w:szCs w:val="24"/>
          <w:u w:val="single"/>
        </w:rPr>
        <w:t xml:space="preserve"> Λευκωσία</w:t>
      </w:r>
      <w:r w:rsidRPr="00151FE8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14:paraId="771A48D8" w14:textId="0A662CFE" w:rsidR="00555F82" w:rsidRDefault="00555F82" w:rsidP="00151FE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DA4FE1" w14:textId="77777777" w:rsidR="00CA738D" w:rsidRDefault="00CA738D" w:rsidP="00B84988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4700F9" w14:textId="201634BE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Καθεδρικό</w:t>
      </w:r>
      <w:r w:rsidR="00151FE8">
        <w:rPr>
          <w:rFonts w:ascii="Arial" w:hAnsi="Arial" w:cs="Arial"/>
          <w:sz w:val="24"/>
          <w:szCs w:val="24"/>
        </w:rPr>
        <w:t>ς</w:t>
      </w:r>
      <w:r w:rsidRPr="00B84988">
        <w:rPr>
          <w:rFonts w:ascii="Arial" w:hAnsi="Arial" w:cs="Arial"/>
          <w:sz w:val="24"/>
          <w:szCs w:val="24"/>
        </w:rPr>
        <w:t xml:space="preserve"> Ναό</w:t>
      </w:r>
      <w:r w:rsidR="00151FE8">
        <w:rPr>
          <w:rFonts w:ascii="Arial" w:hAnsi="Arial" w:cs="Arial"/>
          <w:sz w:val="24"/>
          <w:szCs w:val="24"/>
        </w:rPr>
        <w:t>ς</w:t>
      </w:r>
      <w:r w:rsidRPr="00B84988">
        <w:rPr>
          <w:rFonts w:ascii="Arial" w:hAnsi="Arial" w:cs="Arial"/>
          <w:sz w:val="24"/>
          <w:szCs w:val="24"/>
        </w:rPr>
        <w:t xml:space="preserve"> του Αγίου Ιωάννη και στην Αρχιεπισκοπή</w:t>
      </w:r>
      <w:r w:rsidR="00E84C22">
        <w:rPr>
          <w:rFonts w:ascii="Arial" w:hAnsi="Arial" w:cs="Arial"/>
          <w:sz w:val="24"/>
          <w:szCs w:val="24"/>
        </w:rPr>
        <w:t xml:space="preserve"> </w:t>
      </w:r>
      <w:r w:rsidRPr="00B84988">
        <w:rPr>
          <w:rFonts w:ascii="Arial" w:hAnsi="Arial" w:cs="Arial"/>
          <w:sz w:val="24"/>
          <w:szCs w:val="24"/>
        </w:rPr>
        <w:t xml:space="preserve">(Τηλ. 22430587 Πάτερ Δημήτριος) </w:t>
      </w:r>
    </w:p>
    <w:p w14:paraId="0EF232AB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7489F7" w14:textId="68729298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Μνημείο Ελευθερίας</w:t>
      </w:r>
    </w:p>
    <w:p w14:paraId="04FE9F85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BF3993" w14:textId="373A6AA3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Τέμενος Ομεριέ</w:t>
      </w:r>
    </w:p>
    <w:p w14:paraId="5719C754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D8C60C1" w14:textId="7B6996A6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Χαμάμ</w:t>
      </w:r>
      <w:r w:rsidR="00CA738D">
        <w:rPr>
          <w:rFonts w:ascii="Arial" w:hAnsi="Arial" w:cs="Arial"/>
          <w:sz w:val="24"/>
          <w:szCs w:val="24"/>
          <w:lang w:val="en-US"/>
        </w:rPr>
        <w:t xml:space="preserve"> </w:t>
      </w:r>
      <w:r w:rsidR="00CA738D">
        <w:rPr>
          <w:rFonts w:ascii="Arial" w:hAnsi="Arial" w:cs="Arial"/>
          <w:sz w:val="24"/>
          <w:szCs w:val="24"/>
        </w:rPr>
        <w:t>Ομεριέ</w:t>
      </w:r>
    </w:p>
    <w:p w14:paraId="21A13B62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06FC55" w14:textId="01CB055D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Πύλη Αμμοχώστου</w:t>
      </w:r>
    </w:p>
    <w:p w14:paraId="7C92BBA3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ABBCB6" w14:textId="64996F2A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Παναγία Χρυσαλλινιώτισσα</w:t>
      </w:r>
    </w:p>
    <w:p w14:paraId="2E1BC723" w14:textId="77777777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45C84A" w14:textId="14439964" w:rsidR="00151FE8" w:rsidRDefault="00723F19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Βόλτα στη Λήδρας, Ονασαγόρου και Λαϊκή Γειτονιά </w:t>
      </w:r>
    </w:p>
    <w:p w14:paraId="072E30AB" w14:textId="77777777" w:rsidR="00555F82" w:rsidRPr="00555F82" w:rsidRDefault="00555F82" w:rsidP="00555F82">
      <w:pPr>
        <w:pStyle w:val="ListParagraph"/>
        <w:rPr>
          <w:rFonts w:ascii="Arial" w:hAnsi="Arial" w:cs="Arial"/>
          <w:sz w:val="24"/>
          <w:szCs w:val="24"/>
        </w:rPr>
      </w:pPr>
    </w:p>
    <w:p w14:paraId="00603DC4" w14:textId="0878623B" w:rsidR="00555F82" w:rsidRDefault="00555F82" w:rsidP="00E84C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Λεβέντειος Πινακοθήκη</w:t>
      </w:r>
    </w:p>
    <w:p w14:paraId="1209AD19" w14:textId="77777777" w:rsidR="00151FE8" w:rsidRDefault="00151FE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13FF32" w14:textId="77777777" w:rsidR="00151FE8" w:rsidRDefault="00151FE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1D63F9" w14:textId="77777777" w:rsidR="00555F82" w:rsidRPr="00555F82" w:rsidRDefault="00555F82" w:rsidP="00555F82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55F82">
        <w:rPr>
          <w:rFonts w:ascii="Arial" w:hAnsi="Arial" w:cs="Arial"/>
          <w:sz w:val="24"/>
          <w:szCs w:val="24"/>
          <w:u w:val="single"/>
        </w:rPr>
        <w:t>Περιγραφή</w:t>
      </w:r>
    </w:p>
    <w:p w14:paraId="0CACB720" w14:textId="74A55827" w:rsidR="00694B9D" w:rsidRPr="00B84988" w:rsidRDefault="00555F82" w:rsidP="00555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B84988">
        <w:rPr>
          <w:rFonts w:ascii="Arial" w:hAnsi="Arial" w:cs="Arial"/>
          <w:sz w:val="24"/>
          <w:szCs w:val="24"/>
        </w:rPr>
        <w:t xml:space="preserve">α παιδιά </w:t>
      </w:r>
      <w:r w:rsidR="00CA738D">
        <w:rPr>
          <w:rFonts w:ascii="Arial" w:hAnsi="Arial" w:cs="Arial"/>
          <w:sz w:val="24"/>
          <w:szCs w:val="24"/>
        </w:rPr>
        <w:t xml:space="preserve">μπορούν να περπατήσουν και να γνωρίσουν από κοντά κορυφαία </w:t>
      </w:r>
      <w:r>
        <w:rPr>
          <w:rFonts w:ascii="Arial" w:hAnsi="Arial" w:cs="Arial"/>
          <w:sz w:val="24"/>
          <w:szCs w:val="24"/>
        </w:rPr>
        <w:t xml:space="preserve">σημεία ενδιαφέροντος στην παλιά πόλη της Λευκωσίας. </w:t>
      </w:r>
    </w:p>
    <w:sectPr w:rsidR="00694B9D" w:rsidRPr="00B849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72BA" w14:textId="77777777" w:rsidR="000D3137" w:rsidRDefault="000D3137" w:rsidP="0007474B">
      <w:pPr>
        <w:spacing w:after="0" w:line="240" w:lineRule="auto"/>
      </w:pPr>
      <w:r>
        <w:separator/>
      </w:r>
    </w:p>
  </w:endnote>
  <w:endnote w:type="continuationSeparator" w:id="0">
    <w:p w14:paraId="09CF9BBA" w14:textId="77777777" w:rsidR="000D3137" w:rsidRDefault="000D3137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749C" w14:textId="77777777" w:rsidR="000D3137" w:rsidRDefault="000D3137" w:rsidP="0007474B">
      <w:pPr>
        <w:spacing w:after="0" w:line="240" w:lineRule="auto"/>
      </w:pPr>
      <w:r>
        <w:separator/>
      </w:r>
    </w:p>
  </w:footnote>
  <w:footnote w:type="continuationSeparator" w:id="0">
    <w:p w14:paraId="2F15EC42" w14:textId="77777777" w:rsidR="000D3137" w:rsidRDefault="000D3137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8311">
    <w:abstractNumId w:val="14"/>
  </w:num>
  <w:num w:numId="2" w16cid:durableId="616524512">
    <w:abstractNumId w:val="0"/>
  </w:num>
  <w:num w:numId="3" w16cid:durableId="958989909">
    <w:abstractNumId w:val="8"/>
  </w:num>
  <w:num w:numId="4" w16cid:durableId="186259783">
    <w:abstractNumId w:val="2"/>
  </w:num>
  <w:num w:numId="5" w16cid:durableId="2114856884">
    <w:abstractNumId w:val="6"/>
  </w:num>
  <w:num w:numId="6" w16cid:durableId="1705403587">
    <w:abstractNumId w:val="12"/>
  </w:num>
  <w:num w:numId="7" w16cid:durableId="1779636520">
    <w:abstractNumId w:val="1"/>
  </w:num>
  <w:num w:numId="8" w16cid:durableId="96296999">
    <w:abstractNumId w:val="5"/>
  </w:num>
  <w:num w:numId="9" w16cid:durableId="824468738">
    <w:abstractNumId w:val="3"/>
  </w:num>
  <w:num w:numId="10" w16cid:durableId="1350908006">
    <w:abstractNumId w:val="7"/>
  </w:num>
  <w:num w:numId="11" w16cid:durableId="74671736">
    <w:abstractNumId w:val="9"/>
  </w:num>
  <w:num w:numId="12" w16cid:durableId="947471002">
    <w:abstractNumId w:val="11"/>
  </w:num>
  <w:num w:numId="13" w16cid:durableId="506599733">
    <w:abstractNumId w:val="4"/>
  </w:num>
  <w:num w:numId="14" w16cid:durableId="754009672">
    <w:abstractNumId w:val="13"/>
  </w:num>
  <w:num w:numId="15" w16cid:durableId="535241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0D3137"/>
    <w:rsid w:val="00125390"/>
    <w:rsid w:val="00135937"/>
    <w:rsid w:val="00151FE8"/>
    <w:rsid w:val="00155ABC"/>
    <w:rsid w:val="00170590"/>
    <w:rsid w:val="00201428"/>
    <w:rsid w:val="00260F63"/>
    <w:rsid w:val="00304BD6"/>
    <w:rsid w:val="003422F8"/>
    <w:rsid w:val="00351135"/>
    <w:rsid w:val="0037388E"/>
    <w:rsid w:val="004722E6"/>
    <w:rsid w:val="00487C94"/>
    <w:rsid w:val="004B3908"/>
    <w:rsid w:val="004B685E"/>
    <w:rsid w:val="00544DBD"/>
    <w:rsid w:val="00555F82"/>
    <w:rsid w:val="00682D75"/>
    <w:rsid w:val="00694B9D"/>
    <w:rsid w:val="006B0785"/>
    <w:rsid w:val="006C4FD0"/>
    <w:rsid w:val="00710075"/>
    <w:rsid w:val="00723F19"/>
    <w:rsid w:val="00752452"/>
    <w:rsid w:val="00815A45"/>
    <w:rsid w:val="008212BC"/>
    <w:rsid w:val="008B2AFC"/>
    <w:rsid w:val="008C0596"/>
    <w:rsid w:val="0094051C"/>
    <w:rsid w:val="009906A7"/>
    <w:rsid w:val="0099140B"/>
    <w:rsid w:val="00A126F0"/>
    <w:rsid w:val="00A471B5"/>
    <w:rsid w:val="00AB4874"/>
    <w:rsid w:val="00AD7993"/>
    <w:rsid w:val="00B84988"/>
    <w:rsid w:val="00C17869"/>
    <w:rsid w:val="00C260D0"/>
    <w:rsid w:val="00C27FFB"/>
    <w:rsid w:val="00C30169"/>
    <w:rsid w:val="00C32B86"/>
    <w:rsid w:val="00CA738D"/>
    <w:rsid w:val="00CF5D20"/>
    <w:rsid w:val="00D94558"/>
    <w:rsid w:val="00DA5C4B"/>
    <w:rsid w:val="00E07C75"/>
    <w:rsid w:val="00E70B17"/>
    <w:rsid w:val="00E84C22"/>
    <w:rsid w:val="00F73C1F"/>
    <w:rsid w:val="00FA5760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3</cp:revision>
  <cp:lastPrinted>2022-09-12T07:05:00Z</cp:lastPrinted>
  <dcterms:created xsi:type="dcterms:W3CDTF">2022-09-13T09:14:00Z</dcterms:created>
  <dcterms:modified xsi:type="dcterms:W3CDTF">2022-09-13T09:53:00Z</dcterms:modified>
</cp:coreProperties>
</file>